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F9E6" w14:textId="7A1EED0E" w:rsidR="00024FC4" w:rsidRPr="009233D5" w:rsidRDefault="00024FC4" w:rsidP="00024FC4">
      <w:pPr>
        <w:ind w:left="7080"/>
      </w:pPr>
    </w:p>
    <w:p w14:paraId="489AB6B6" w14:textId="77777777" w:rsidR="00A42C7E" w:rsidRDefault="00A42C7E" w:rsidP="00A42C7E">
      <w:pPr>
        <w:spacing w:line="360" w:lineRule="auto"/>
        <w:jc w:val="both"/>
        <w:rPr>
          <w:rFonts w:ascii="Calibri" w:hAnsi="Calibri" w:cs="Calibri"/>
          <w:lang w:eastAsia="zh-CN"/>
        </w:rPr>
      </w:pPr>
    </w:p>
    <w:p w14:paraId="05C644EC" w14:textId="77777777" w:rsidR="00A42C7E" w:rsidRDefault="00A42C7E" w:rsidP="00A42C7E">
      <w:pPr>
        <w:spacing w:line="360" w:lineRule="auto"/>
        <w:jc w:val="both"/>
        <w:rPr>
          <w:rFonts w:ascii="Calibri" w:hAnsi="Calibri" w:cs="Calibri"/>
          <w:lang w:eastAsia="zh-CN"/>
        </w:rPr>
      </w:pPr>
    </w:p>
    <w:p w14:paraId="19C760FB" w14:textId="77777777" w:rsidR="009E05AB" w:rsidRPr="009E05AB" w:rsidRDefault="0093638B" w:rsidP="009E05AB">
      <w:pPr>
        <w:pStyle w:val="Title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E05AB" w:rsidRPr="009E05AB">
        <w:rPr>
          <w:rFonts w:ascii="Arial" w:eastAsia="Arial" w:hAnsi="Arial" w:cs="Arial"/>
          <w:b/>
          <w:bCs/>
          <w:sz w:val="22"/>
          <w:szCs w:val="22"/>
          <w:lang w:eastAsia="en-US"/>
        </w:rPr>
        <w:t>NORME</w:t>
      </w:r>
      <w:r w:rsidR="009E05AB" w:rsidRPr="009E05AB"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="009E05AB" w:rsidRPr="009E05AB">
        <w:rPr>
          <w:rFonts w:ascii="Arial" w:eastAsia="Arial" w:hAnsi="Arial" w:cs="Arial"/>
          <w:b/>
          <w:bCs/>
          <w:sz w:val="22"/>
          <w:szCs w:val="22"/>
          <w:lang w:eastAsia="en-US"/>
        </w:rPr>
        <w:t>PER LA</w:t>
      </w:r>
      <w:r w:rsidR="009E05AB" w:rsidRPr="009E05AB"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 xml:space="preserve"> </w:t>
      </w:r>
      <w:r w:rsidR="009E05AB" w:rsidRPr="009E05AB">
        <w:rPr>
          <w:rFonts w:ascii="Arial" w:eastAsia="Arial" w:hAnsi="Arial" w:cs="Arial"/>
          <w:b/>
          <w:bCs/>
          <w:sz w:val="22"/>
          <w:szCs w:val="22"/>
          <w:lang w:eastAsia="en-US"/>
        </w:rPr>
        <w:t>PRIVACY</w:t>
      </w:r>
    </w:p>
    <w:p w14:paraId="10E02CEB" w14:textId="77777777" w:rsidR="009E05AB" w:rsidRPr="009E05AB" w:rsidRDefault="009E05AB" w:rsidP="009E05AB">
      <w:pPr>
        <w:widowControl w:val="0"/>
        <w:autoSpaceDE w:val="0"/>
        <w:autoSpaceDN w:val="0"/>
        <w:rPr>
          <w:rFonts w:ascii="Arial" w:eastAsia="Arial MT" w:hAnsi="Arial MT" w:cs="Arial MT"/>
          <w:b/>
          <w:sz w:val="24"/>
          <w:szCs w:val="22"/>
          <w:lang w:eastAsia="en-US"/>
        </w:rPr>
      </w:pPr>
    </w:p>
    <w:p w14:paraId="0327DB89" w14:textId="77777777" w:rsidR="009E05AB" w:rsidRPr="009E05AB" w:rsidRDefault="009E05AB" w:rsidP="009E05AB">
      <w:pPr>
        <w:widowControl w:val="0"/>
        <w:autoSpaceDE w:val="0"/>
        <w:autoSpaceDN w:val="0"/>
        <w:rPr>
          <w:rFonts w:ascii="Arial" w:eastAsia="Arial MT" w:hAnsi="Arial MT" w:cs="Arial MT"/>
          <w:b/>
          <w:szCs w:val="22"/>
          <w:lang w:eastAsia="en-US"/>
        </w:rPr>
      </w:pPr>
    </w:p>
    <w:p w14:paraId="2B1DD809" w14:textId="77777777" w:rsidR="009E05AB" w:rsidRPr="009E05AB" w:rsidRDefault="009E05AB" w:rsidP="009E05AB">
      <w:pPr>
        <w:widowControl w:val="0"/>
        <w:autoSpaceDE w:val="0"/>
        <w:autoSpaceDN w:val="0"/>
        <w:spacing w:before="1"/>
        <w:ind w:left="116"/>
        <w:rPr>
          <w:rFonts w:ascii="Arial MT" w:eastAsia="Arial MT" w:hAnsi="Arial MT" w:cs="Arial MT"/>
          <w:sz w:val="22"/>
          <w:szCs w:val="22"/>
          <w:lang w:eastAsia="en-US"/>
        </w:rPr>
      </w:pP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Informativa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per clienti</w:t>
      </w:r>
      <w:r w:rsidRPr="009E05AB">
        <w:rPr>
          <w:rFonts w:ascii="Arial MT" w:eastAsia="Arial MT" w:hAnsi="Arial MT" w:cs="Arial MT"/>
          <w:spacing w:val="-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consumatori</w:t>
      </w:r>
      <w:r w:rsidRPr="009E05AB">
        <w:rPr>
          <w:rFonts w:ascii="Arial MT" w:eastAsia="Arial MT" w:hAnsi="Arial MT" w:cs="Arial MT"/>
          <w:spacing w:val="-2"/>
          <w:sz w:val="22"/>
          <w:szCs w:val="22"/>
          <w:lang w:eastAsia="en-US"/>
        </w:rPr>
        <w:t xml:space="preserve"> e fornitori </w:t>
      </w:r>
    </w:p>
    <w:p w14:paraId="32F58CC4" w14:textId="77777777" w:rsidR="009E05AB" w:rsidRPr="009E05AB" w:rsidRDefault="009E05AB" w:rsidP="009E05AB">
      <w:pPr>
        <w:widowControl w:val="0"/>
        <w:autoSpaceDE w:val="0"/>
        <w:autoSpaceDN w:val="0"/>
        <w:rPr>
          <w:rFonts w:ascii="Arial MT" w:eastAsia="Arial MT" w:hAnsi="Arial MT" w:cs="Arial MT"/>
          <w:sz w:val="24"/>
          <w:szCs w:val="22"/>
          <w:lang w:eastAsia="en-US"/>
        </w:rPr>
      </w:pPr>
    </w:p>
    <w:p w14:paraId="11260E3A" w14:textId="77777777" w:rsidR="009E05AB" w:rsidRPr="009E05AB" w:rsidRDefault="009E05AB" w:rsidP="009E05AB">
      <w:pPr>
        <w:widowControl w:val="0"/>
        <w:autoSpaceDE w:val="0"/>
        <w:autoSpaceDN w:val="0"/>
        <w:spacing w:before="10"/>
        <w:rPr>
          <w:rFonts w:ascii="Arial MT" w:eastAsia="Arial MT" w:hAnsi="Arial MT" w:cs="Arial MT"/>
          <w:sz w:val="19"/>
          <w:szCs w:val="22"/>
          <w:lang w:eastAsia="en-US"/>
        </w:rPr>
      </w:pPr>
    </w:p>
    <w:p w14:paraId="7BFC846F" w14:textId="77777777" w:rsidR="009E05AB" w:rsidRPr="009E05AB" w:rsidRDefault="009E05AB" w:rsidP="009E05AB">
      <w:pPr>
        <w:widowControl w:val="0"/>
        <w:autoSpaceDE w:val="0"/>
        <w:autoSpaceDN w:val="0"/>
        <w:spacing w:line="276" w:lineRule="auto"/>
        <w:ind w:left="116" w:right="104"/>
        <w:rPr>
          <w:rFonts w:ascii="Arial MT" w:eastAsia="Arial MT" w:hAnsi="Arial MT" w:cs="Arial MT"/>
          <w:sz w:val="22"/>
          <w:szCs w:val="22"/>
          <w:lang w:eastAsia="en-US"/>
        </w:rPr>
      </w:pPr>
      <w:r w:rsidRPr="009E05AB">
        <w:rPr>
          <w:rFonts w:ascii="Arial MT" w:eastAsia="Arial MT" w:hAnsi="Arial MT" w:cs="Arial MT"/>
          <w:sz w:val="22"/>
          <w:szCs w:val="22"/>
          <w:lang w:eastAsia="en-US"/>
        </w:rPr>
        <w:t>Conformemente a quanto previsto all’art.13 del Regolamento UE 2016/679 in materia di protezione</w:t>
      </w:r>
      <w:r w:rsidRPr="009E05AB">
        <w:rPr>
          <w:rFonts w:ascii="Arial MT" w:eastAsia="Arial MT" w:hAnsi="Arial MT" w:cs="Arial MT"/>
          <w:spacing w:val="-59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dei dati personali, la Società Sirio srl, con sede in 50063 Figline e Incisa Valdarno, via Fiorentina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 xml:space="preserve">17/E, partita IVA n. 03457310484, e-mail </w:t>
      </w:r>
      <w:hyperlink r:id="rId7" w:history="1">
        <w:r w:rsidRPr="009E05AB">
          <w:rPr>
            <w:rFonts w:ascii="Arial MT" w:eastAsia="Arial MT" w:hAnsi="Arial MT" w:cs="Arial MT"/>
            <w:color w:val="0000FF"/>
            <w:sz w:val="22"/>
            <w:szCs w:val="22"/>
            <w:u w:val="single"/>
            <w:lang w:eastAsia="en-US"/>
          </w:rPr>
          <w:t xml:space="preserve">info@siriofirenze.it, </w:t>
        </w:r>
      </w:hyperlink>
      <w:r w:rsidRPr="009E05AB">
        <w:rPr>
          <w:rFonts w:ascii="Arial MT" w:eastAsia="Arial MT" w:hAnsi="Arial MT" w:cs="Arial MT"/>
          <w:sz w:val="22"/>
          <w:szCs w:val="22"/>
          <w:lang w:eastAsia="en-US"/>
        </w:rPr>
        <w:t>alla quale potrà trasmettere ogni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richiesta,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in qualità</w:t>
      </w:r>
      <w:r w:rsidRPr="009E05AB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di Titolare della raccolta</w:t>
      </w:r>
      <w:r w:rsidRPr="009E05AB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e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del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trattamento dei Suoi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dati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personali,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La</w:t>
      </w:r>
      <w:r w:rsidRPr="009E05AB">
        <w:rPr>
          <w:rFonts w:ascii="Arial MT" w:eastAsia="Arial MT" w:hAnsi="Arial MT" w:cs="Arial MT"/>
          <w:spacing w:val="3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informa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che i trattamenti dei dati che La riguardano verranno compiuti per dare esecuzione all’ordine trasmesso, oltre che al fine di consentirci il compimento di tutte le varie attività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amministrative, commerciali,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contabili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e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fiscali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derivanti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dalla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fornitura. A tal fine, il trasferimento dei dati da e verso l’estero è previsto unicamente per la gestione dell’ordine che vede coinvolte eventuali parti interessate estere.</w:t>
      </w:r>
    </w:p>
    <w:p w14:paraId="5DC82200" w14:textId="77777777" w:rsidR="000D490D" w:rsidRDefault="000D490D" w:rsidP="009E05AB">
      <w:pPr>
        <w:widowControl w:val="0"/>
        <w:autoSpaceDE w:val="0"/>
        <w:autoSpaceDN w:val="0"/>
        <w:spacing w:before="2" w:line="276" w:lineRule="auto"/>
        <w:ind w:left="116" w:right="201"/>
        <w:rPr>
          <w:rFonts w:ascii="Arial MT" w:eastAsia="Arial MT" w:hAnsi="Arial MT" w:cs="Arial MT"/>
          <w:sz w:val="22"/>
          <w:szCs w:val="22"/>
          <w:lang w:eastAsia="en-US"/>
        </w:rPr>
      </w:pPr>
    </w:p>
    <w:p w14:paraId="21718D76" w14:textId="04D0EAB0" w:rsidR="009E05AB" w:rsidRPr="009E05AB" w:rsidRDefault="009E05AB" w:rsidP="009E05AB">
      <w:pPr>
        <w:widowControl w:val="0"/>
        <w:autoSpaceDE w:val="0"/>
        <w:autoSpaceDN w:val="0"/>
        <w:spacing w:before="2" w:line="276" w:lineRule="auto"/>
        <w:ind w:left="116" w:right="201"/>
        <w:rPr>
          <w:rFonts w:ascii="Arial MT" w:eastAsia="Arial MT" w:hAnsi="Arial MT" w:cs="Arial MT"/>
          <w:sz w:val="22"/>
          <w:szCs w:val="22"/>
          <w:lang w:eastAsia="en-US"/>
        </w:rPr>
      </w:pPr>
      <w:r w:rsidRPr="009E05AB">
        <w:rPr>
          <w:rFonts w:ascii="Arial MT" w:eastAsia="Arial MT" w:hAnsi="Arial MT" w:cs="Arial MT"/>
          <w:sz w:val="22"/>
          <w:szCs w:val="22"/>
          <w:lang w:eastAsia="en-US"/>
        </w:rPr>
        <w:t>La nostra Società Sirio srl si impegna a trattare con riservatezza i dati e le informazioni da Lei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trasmesse e di non rivelarle a persone non autorizzate, né ad usarle per scopi diversi da quelli per</w:t>
      </w:r>
      <w:r w:rsidRPr="009E05AB">
        <w:rPr>
          <w:rFonts w:ascii="Arial MT" w:eastAsia="Arial MT" w:hAnsi="Arial MT" w:cs="Arial MT"/>
          <w:spacing w:val="-59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 quali sono stati raccolti o a trasmetterli a terze parti che non siano quelli di seguito indicati. I dati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personali potranno essere comunicati solo a soggetti delegati all’espletamento delle attività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necessarie per l’esecuzione degli impegni contrattuali assunti nei suoi confronti (es. istituti di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credito,</w:t>
      </w:r>
      <w:r w:rsidRPr="009E05AB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imprese di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trasporto</w:t>
      </w:r>
      <w:r w:rsidRPr="009E05AB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e spedizione).</w:t>
      </w:r>
    </w:p>
    <w:p w14:paraId="1A070501" w14:textId="77777777" w:rsidR="000D490D" w:rsidRDefault="000D490D" w:rsidP="009E05AB">
      <w:pPr>
        <w:widowControl w:val="0"/>
        <w:autoSpaceDE w:val="0"/>
        <w:autoSpaceDN w:val="0"/>
        <w:spacing w:line="276" w:lineRule="auto"/>
        <w:ind w:left="116"/>
        <w:rPr>
          <w:rFonts w:ascii="Arial MT" w:eastAsia="Arial MT" w:hAnsi="Arial MT" w:cs="Arial MT"/>
          <w:sz w:val="22"/>
          <w:szCs w:val="22"/>
          <w:lang w:eastAsia="en-US"/>
        </w:rPr>
      </w:pPr>
    </w:p>
    <w:p w14:paraId="1C4CBA84" w14:textId="1061FBD6" w:rsidR="009E05AB" w:rsidRPr="009E05AB" w:rsidRDefault="009E05AB" w:rsidP="009E05AB">
      <w:pPr>
        <w:widowControl w:val="0"/>
        <w:autoSpaceDE w:val="0"/>
        <w:autoSpaceDN w:val="0"/>
        <w:spacing w:line="276" w:lineRule="auto"/>
        <w:ind w:left="116"/>
        <w:rPr>
          <w:rFonts w:ascii="Arial MT" w:eastAsia="Arial MT" w:hAnsi="Arial MT" w:cs="Arial MT"/>
          <w:sz w:val="22"/>
          <w:szCs w:val="22"/>
          <w:lang w:eastAsia="en-US"/>
        </w:rPr>
      </w:pP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 dati acquisiti saranno conservati per un periodo di tempo non superiore a quello necessario agli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scopi per i quali sono stati raccolti o successivamente trattati e nel rispetto dei termini prescrizionali</w:t>
      </w:r>
      <w:r w:rsidRPr="009E05AB">
        <w:rPr>
          <w:rFonts w:ascii="Arial MT" w:eastAsia="Arial MT" w:hAnsi="Arial MT" w:cs="Arial MT"/>
          <w:spacing w:val="-59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imposti</w:t>
      </w:r>
      <w:r w:rsidRPr="009E05AB">
        <w:rPr>
          <w:rFonts w:ascii="Arial MT" w:eastAsia="Arial MT" w:hAnsi="Arial MT" w:cs="Arial MT"/>
          <w:spacing w:val="-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dalla legge.</w:t>
      </w:r>
    </w:p>
    <w:p w14:paraId="469C1AD7" w14:textId="77777777" w:rsidR="009E05AB" w:rsidRPr="009E05AB" w:rsidRDefault="009E05AB" w:rsidP="009E05AB">
      <w:pPr>
        <w:widowControl w:val="0"/>
        <w:autoSpaceDE w:val="0"/>
        <w:autoSpaceDN w:val="0"/>
        <w:spacing w:line="276" w:lineRule="auto"/>
        <w:ind w:left="116"/>
        <w:rPr>
          <w:rFonts w:ascii="Arial MT" w:eastAsia="Arial MT" w:hAnsi="Arial MT" w:cs="Arial MT"/>
          <w:sz w:val="22"/>
          <w:szCs w:val="22"/>
          <w:lang w:eastAsia="en-US"/>
        </w:rPr>
      </w:pPr>
      <w:r w:rsidRPr="009E05AB">
        <w:rPr>
          <w:rFonts w:ascii="Arial MT" w:eastAsia="Arial MT" w:hAnsi="Arial MT" w:cs="Arial MT"/>
          <w:sz w:val="22"/>
          <w:szCs w:val="22"/>
          <w:lang w:eastAsia="en-US"/>
        </w:rPr>
        <w:t>Le ricordiamo che gode dei diritti di cui agli artt. 15 e segg. del Regolamento UE 2016/679, fra cui il</w:t>
      </w:r>
      <w:r w:rsidRPr="009E05AB">
        <w:rPr>
          <w:rFonts w:ascii="Arial MT" w:eastAsia="Arial MT" w:hAnsi="Arial MT" w:cs="Arial MT"/>
          <w:spacing w:val="-59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diritto di chiedere l’accesso ai dati personali e la rettifica o la cancellazione degli stessi o la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limitazione del trattamento che lo riguardano o di opporsi al loro trattamento; ha inoltre il diritto di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proporre reclamo all’autorità di controllo competente in materia, Garante per la protezione dei dati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personali.</w:t>
      </w:r>
    </w:p>
    <w:p w14:paraId="653F97F9" w14:textId="77777777" w:rsidR="000D490D" w:rsidRDefault="000D490D" w:rsidP="009E05AB">
      <w:pPr>
        <w:widowControl w:val="0"/>
        <w:autoSpaceDE w:val="0"/>
        <w:autoSpaceDN w:val="0"/>
        <w:spacing w:line="276" w:lineRule="auto"/>
        <w:ind w:left="116" w:right="140"/>
        <w:rPr>
          <w:rFonts w:ascii="Arial MT" w:eastAsia="Arial MT" w:hAnsi="Arial MT" w:cs="Arial MT"/>
          <w:sz w:val="22"/>
          <w:szCs w:val="22"/>
          <w:lang w:eastAsia="en-US"/>
        </w:rPr>
      </w:pPr>
    </w:p>
    <w:p w14:paraId="6DBE8F7B" w14:textId="388BC634" w:rsidR="009E05AB" w:rsidRPr="009E05AB" w:rsidRDefault="009E05AB" w:rsidP="009E05AB">
      <w:pPr>
        <w:widowControl w:val="0"/>
        <w:autoSpaceDE w:val="0"/>
        <w:autoSpaceDN w:val="0"/>
        <w:spacing w:line="276" w:lineRule="auto"/>
        <w:ind w:left="116" w:right="140"/>
        <w:rPr>
          <w:rFonts w:ascii="Arial MT" w:eastAsia="Arial MT" w:hAnsi="Arial MT" w:cs="Arial MT"/>
          <w:sz w:val="22"/>
          <w:szCs w:val="22"/>
          <w:lang w:eastAsia="en-US"/>
        </w:rPr>
      </w:pPr>
      <w:r w:rsidRPr="009E05AB">
        <w:rPr>
          <w:rFonts w:ascii="Arial MT" w:eastAsia="Arial MT" w:hAnsi="Arial MT" w:cs="Arial MT"/>
          <w:sz w:val="22"/>
          <w:szCs w:val="22"/>
          <w:lang w:eastAsia="en-US"/>
        </w:rPr>
        <w:t>La comunicazione dei propri dati personali da parte Sua è un obbligo contrattuale, in quanto</w:t>
      </w:r>
      <w:r w:rsidRPr="009E05AB">
        <w:rPr>
          <w:rFonts w:ascii="Arial MT" w:eastAsia="Arial MT" w:hAnsi="Arial MT" w:cs="Arial MT"/>
          <w:spacing w:val="-59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requisito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necessario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per</w:t>
      </w:r>
      <w:r w:rsidRPr="009E05AB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l’acquisto dei</w:t>
      </w:r>
      <w:r w:rsidRPr="009E05AB">
        <w:rPr>
          <w:rFonts w:ascii="Arial MT" w:eastAsia="Arial MT" w:hAnsi="Arial MT" w:cs="Arial MT"/>
          <w:spacing w:val="-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Prodotti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della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nostra</w:t>
      </w:r>
      <w:r w:rsidRPr="009E05AB">
        <w:rPr>
          <w:rFonts w:ascii="Arial MT" w:eastAsia="Arial MT" w:hAnsi="Arial MT" w:cs="Arial MT"/>
          <w:spacing w:val="-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Società</w:t>
      </w:r>
      <w:r w:rsidRPr="009E05AB">
        <w:rPr>
          <w:rFonts w:ascii="Arial MT" w:eastAsia="Arial MT" w:hAnsi="Arial MT" w:cs="Arial MT"/>
          <w:spacing w:val="2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Sirio</w:t>
      </w:r>
      <w:r w:rsidRPr="009E05AB">
        <w:rPr>
          <w:rFonts w:ascii="Arial MT" w:eastAsia="Arial MT" w:hAnsi="Arial MT" w:cs="Arial MT"/>
          <w:spacing w:val="1"/>
          <w:sz w:val="22"/>
          <w:szCs w:val="22"/>
          <w:lang w:eastAsia="en-US"/>
        </w:rPr>
        <w:t xml:space="preserve"> </w:t>
      </w:r>
      <w:r w:rsidRPr="009E05AB">
        <w:rPr>
          <w:rFonts w:ascii="Arial MT" w:eastAsia="Arial MT" w:hAnsi="Arial MT" w:cs="Arial MT"/>
          <w:sz w:val="22"/>
          <w:szCs w:val="22"/>
          <w:lang w:eastAsia="en-US"/>
        </w:rPr>
        <w:t>srl.</w:t>
      </w:r>
    </w:p>
    <w:p w14:paraId="775C05BB" w14:textId="429358AB" w:rsidR="0093638B" w:rsidRDefault="0093638B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4B8421E" w14:textId="2BCD2CD3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93D6FC5" w14:textId="44F5BF98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2C3FAC5" w14:textId="53781528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0D08536" w14:textId="1A932EC1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B755631" w14:textId="7F78527D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6018A8F" w14:textId="442D613F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BF88ACD" w14:textId="28F196F1" w:rsidR="00B07DD3" w:rsidRDefault="00B07DD3" w:rsidP="00EC7121">
      <w:pPr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sectPr w:rsidR="00B07DD3" w:rsidSect="00567490">
      <w:headerReference w:type="default" r:id="rId8"/>
      <w:footerReference w:type="default" r:id="rId9"/>
      <w:pgSz w:w="11906" w:h="16838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605C" w14:textId="77777777" w:rsidR="007E625A" w:rsidRDefault="007E625A">
      <w:r>
        <w:separator/>
      </w:r>
    </w:p>
  </w:endnote>
  <w:endnote w:type="continuationSeparator" w:id="0">
    <w:p w14:paraId="2A176AAE" w14:textId="77777777" w:rsidR="007E625A" w:rsidRDefault="007E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4CD8" w14:textId="059D0BA6" w:rsidR="00567490" w:rsidRDefault="00754BAF">
    <w:pPr>
      <w:rPr>
        <w:rFonts w:ascii="Arial" w:hAnsi="Arial"/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7F838CE6" wp14:editId="1CE7139C">
              <wp:simplePos x="0" y="0"/>
              <wp:positionH relativeFrom="column">
                <wp:posOffset>11430</wp:posOffset>
              </wp:positionH>
              <wp:positionV relativeFrom="paragraph">
                <wp:posOffset>29844</wp:posOffset>
              </wp:positionV>
              <wp:extent cx="6126480" cy="0"/>
              <wp:effectExtent l="0" t="0" r="2667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02437" id="Line 3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35pt" to="483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" o:allowincell="f" strokecolor="blue" strokeweight=".5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2261"/>
      <w:gridCol w:w="6331"/>
    </w:tblGrid>
    <w:tr w:rsidR="00754BAF" w:rsidRPr="00567490" w14:paraId="5E4C9080" w14:textId="77777777" w:rsidTr="00754BAF">
      <w:trPr>
        <w:trHeight w:val="272"/>
      </w:trPr>
      <w:tc>
        <w:tcPr>
          <w:tcW w:w="1832" w:type="dxa"/>
        </w:tcPr>
        <w:p w14:paraId="148E8E0C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>Tel: +39 055 915241</w:t>
          </w:r>
        </w:p>
      </w:tc>
      <w:tc>
        <w:tcPr>
          <w:tcW w:w="2261" w:type="dxa"/>
        </w:tcPr>
        <w:p w14:paraId="3BEC0E91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 xml:space="preserve">P.IVA 03457310484                       </w:t>
          </w:r>
        </w:p>
      </w:tc>
      <w:tc>
        <w:tcPr>
          <w:tcW w:w="6331" w:type="dxa"/>
        </w:tcPr>
        <w:p w14:paraId="69F7B0F5" w14:textId="405B3214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>Banche</w:t>
          </w:r>
        </w:p>
      </w:tc>
    </w:tr>
    <w:tr w:rsidR="00754BAF" w:rsidRPr="00567490" w14:paraId="14F03B2A" w14:textId="77777777" w:rsidTr="00754BAF">
      <w:trPr>
        <w:trHeight w:val="287"/>
      </w:trPr>
      <w:tc>
        <w:tcPr>
          <w:tcW w:w="1832" w:type="dxa"/>
        </w:tcPr>
        <w:p w14:paraId="3A50751D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 xml:space="preserve">Fax +39 055 9152420         </w:t>
          </w:r>
        </w:p>
      </w:tc>
      <w:tc>
        <w:tcPr>
          <w:tcW w:w="2261" w:type="dxa"/>
        </w:tcPr>
        <w:p w14:paraId="3BA9A19E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 xml:space="preserve">C.F. 03457310484                         </w:t>
          </w:r>
        </w:p>
      </w:tc>
      <w:tc>
        <w:tcPr>
          <w:tcW w:w="6331" w:type="dxa"/>
        </w:tcPr>
        <w:p w14:paraId="75A9FA32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>INTESA SAN PAOLO agenzia Montevarchi</w:t>
          </w:r>
        </w:p>
      </w:tc>
    </w:tr>
    <w:tr w:rsidR="00754BAF" w:rsidRPr="00567490" w14:paraId="1FCDA804" w14:textId="77777777" w:rsidTr="00754BAF">
      <w:trPr>
        <w:trHeight w:val="272"/>
      </w:trPr>
      <w:tc>
        <w:tcPr>
          <w:tcW w:w="1832" w:type="dxa"/>
        </w:tcPr>
        <w:p w14:paraId="5F1A7C6B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 xml:space="preserve">www.siriofirenze.com          </w:t>
          </w:r>
        </w:p>
      </w:tc>
      <w:tc>
        <w:tcPr>
          <w:tcW w:w="2261" w:type="dxa"/>
        </w:tcPr>
        <w:p w14:paraId="1623FDA0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 xml:space="preserve">R.E.A FI 361964                               </w:t>
          </w:r>
        </w:p>
      </w:tc>
      <w:tc>
        <w:tcPr>
          <w:tcW w:w="6331" w:type="dxa"/>
        </w:tcPr>
        <w:p w14:paraId="7DC5940D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>UNICREDIT agenzia San Giovanni Valdarno</w:t>
          </w:r>
        </w:p>
      </w:tc>
    </w:tr>
    <w:tr w:rsidR="00754BAF" w:rsidRPr="00567490" w14:paraId="0393E627" w14:textId="77777777" w:rsidTr="00754BAF">
      <w:trPr>
        <w:trHeight w:val="741"/>
      </w:trPr>
      <w:tc>
        <w:tcPr>
          <w:tcW w:w="1832" w:type="dxa"/>
        </w:tcPr>
        <w:p w14:paraId="2FB36D82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  <w:r w:rsidRPr="00567490">
            <w:rPr>
              <w:rFonts w:ascii="Arial" w:hAnsi="Arial" w:cs="Arial"/>
              <w:sz w:val="16"/>
              <w:szCs w:val="16"/>
            </w:rPr>
            <w:t xml:space="preserve">info@siriofirenze.it               </w:t>
          </w:r>
        </w:p>
      </w:tc>
      <w:tc>
        <w:tcPr>
          <w:tcW w:w="2261" w:type="dxa"/>
        </w:tcPr>
        <w:p w14:paraId="117CD5B8" w14:textId="77777777" w:rsidR="00754BAF" w:rsidRPr="00567490" w:rsidRDefault="00754BAF" w:rsidP="00754BAF">
          <w:pPr>
            <w:pStyle w:val="BodyText2"/>
            <w:jc w:val="both"/>
            <w:rPr>
              <w:szCs w:val="16"/>
              <w:lang w:eastAsia="it-IT"/>
            </w:rPr>
          </w:pPr>
          <w:r w:rsidRPr="00567490">
            <w:rPr>
              <w:rFonts w:cs="Arial"/>
              <w:szCs w:val="16"/>
            </w:rPr>
            <w:t xml:space="preserve">Capitale Sociale € 46.800 i.v.         </w:t>
          </w:r>
        </w:p>
        <w:p w14:paraId="7D1F9DE0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</w:p>
      </w:tc>
      <w:tc>
        <w:tcPr>
          <w:tcW w:w="6331" w:type="dxa"/>
        </w:tcPr>
        <w:p w14:paraId="40F896C2" w14:textId="77777777" w:rsidR="00754BAF" w:rsidRPr="00567490" w:rsidRDefault="00754BAF" w:rsidP="00754BAF">
          <w:pPr>
            <w:pStyle w:val="BodyText2"/>
            <w:jc w:val="both"/>
            <w:rPr>
              <w:rFonts w:cs="Arial"/>
              <w:szCs w:val="16"/>
            </w:rPr>
          </w:pPr>
          <w:r w:rsidRPr="00567490">
            <w:rPr>
              <w:rFonts w:cs="Arial"/>
              <w:szCs w:val="16"/>
            </w:rPr>
            <w:t>BCC VALDARNO FIORENTINO BANCA DI CASCIA agenzia Figline e Incisa Valdarno</w:t>
          </w:r>
        </w:p>
        <w:p w14:paraId="1BBC5809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</w:p>
        <w:p w14:paraId="238A16A8" w14:textId="77777777" w:rsidR="00754BAF" w:rsidRPr="00567490" w:rsidRDefault="00754BAF" w:rsidP="00754BAF">
          <w:pPr>
            <w:jc w:val="both"/>
            <w:rPr>
              <w:rFonts w:ascii="Arial" w:hAnsi="Arial" w:cs="Arial"/>
              <w:sz w:val="16"/>
              <w:szCs w:val="16"/>
              <w:lang w:eastAsia="zh-CN"/>
            </w:rPr>
          </w:pPr>
        </w:p>
      </w:tc>
    </w:tr>
  </w:tbl>
  <w:p w14:paraId="01B74087" w14:textId="77777777" w:rsidR="00567490" w:rsidRPr="00567490" w:rsidRDefault="00567490" w:rsidP="00567490">
    <w:pPr>
      <w:pStyle w:val="BodyText2"/>
      <w:jc w:val="both"/>
      <w:rPr>
        <w:szCs w:val="16"/>
      </w:rPr>
    </w:pPr>
  </w:p>
  <w:p w14:paraId="1F333BFA" w14:textId="79060622" w:rsidR="00B557F0" w:rsidRDefault="00B557F0">
    <w:pPr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ECBA" w14:textId="77777777" w:rsidR="007E625A" w:rsidRDefault="007E625A">
      <w:r>
        <w:separator/>
      </w:r>
    </w:p>
  </w:footnote>
  <w:footnote w:type="continuationSeparator" w:id="0">
    <w:p w14:paraId="1B25CCAE" w14:textId="77777777" w:rsidR="007E625A" w:rsidRDefault="007E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6817" w14:textId="77777777" w:rsidR="00B557F0" w:rsidRDefault="00144083">
    <w:pPr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AF832F" wp14:editId="0A484EBC">
              <wp:simplePos x="0" y="0"/>
              <wp:positionH relativeFrom="column">
                <wp:posOffset>-80010</wp:posOffset>
              </wp:positionH>
              <wp:positionV relativeFrom="paragraph">
                <wp:posOffset>-191135</wp:posOffset>
              </wp:positionV>
              <wp:extent cx="2366645" cy="68199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2EC0E" w14:textId="77777777" w:rsidR="00B557F0" w:rsidRDefault="00144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D4465" wp14:editId="263581DA">
                                <wp:extent cx="2181225" cy="590550"/>
                                <wp:effectExtent l="0" t="0" r="9525" b="0"/>
                                <wp:docPr id="10" name="Immagine 1" descr="sirio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sirio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F8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3pt;margin-top:-15.05pt;width:186.35pt;height:5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" o:allowincell="f" stroked="f">
              <v:textbox>
                <w:txbxContent>
                  <w:p w14:paraId="37A2EC0E" w14:textId="77777777" w:rsidR="00B557F0" w:rsidRDefault="00144083">
                    <w:r>
                      <w:rPr>
                        <w:noProof/>
                      </w:rPr>
                      <w:drawing>
                        <wp:inline distT="0" distB="0" distL="0" distR="0" wp14:anchorId="03FD4465" wp14:editId="263581DA">
                          <wp:extent cx="2181225" cy="590550"/>
                          <wp:effectExtent l="0" t="0" r="9525" b="0"/>
                          <wp:docPr id="10" name="Immagine 1" descr="sirio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sirio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884F507" w14:textId="77777777" w:rsidR="00B557F0" w:rsidRDefault="00B557F0">
    <w:pPr>
      <w:rPr>
        <w:sz w:val="15"/>
      </w:rPr>
    </w:pPr>
    <w:r>
      <w:rPr>
        <w:sz w:val="19"/>
      </w:rPr>
      <w:t xml:space="preserve">                                    </w:t>
    </w:r>
  </w:p>
  <w:p w14:paraId="3FB8C9A3" w14:textId="6C6D2EC3" w:rsidR="00B557F0" w:rsidRDefault="00B557F0">
    <w:pPr>
      <w:rPr>
        <w:rFonts w:ascii="Arial" w:hAnsi="Arial"/>
        <w:b/>
        <w:color w:val="000000"/>
        <w:sz w:val="19"/>
      </w:rPr>
    </w:pPr>
    <w:r>
      <w:rPr>
        <w:color w:val="000000"/>
        <w:sz w:val="15"/>
      </w:rPr>
      <w:t xml:space="preserve">                                              </w:t>
    </w:r>
    <w:r>
      <w:rPr>
        <w:rFonts w:ascii="Lucida Fax" w:hAnsi="Lucida Fax"/>
        <w:color w:val="000000"/>
        <w:sz w:val="15"/>
      </w:rPr>
      <w:t xml:space="preserve">                                             </w:t>
    </w:r>
    <w:r w:rsidR="00144083">
      <w:rPr>
        <w:rFonts w:ascii="Lucida Fax" w:hAnsi="Lucida Fax"/>
        <w:color w:val="000000"/>
        <w:sz w:val="15"/>
      </w:rPr>
      <w:t xml:space="preserve">   </w:t>
    </w:r>
    <w:r>
      <w:rPr>
        <w:rFonts w:ascii="Lucida Fax" w:hAnsi="Lucida Fax"/>
        <w:color w:val="000000"/>
        <w:sz w:val="15"/>
      </w:rPr>
      <w:t xml:space="preserve">   </w:t>
    </w:r>
    <w:r>
      <w:rPr>
        <w:rFonts w:ascii="Arial" w:hAnsi="Arial"/>
        <w:b/>
        <w:color w:val="000000"/>
        <w:sz w:val="19"/>
      </w:rPr>
      <w:t xml:space="preserve"> </w:t>
    </w:r>
    <w:r w:rsidR="003D55FA">
      <w:rPr>
        <w:rFonts w:ascii="Arial" w:hAnsi="Arial"/>
        <w:b/>
        <w:color w:val="000000"/>
        <w:sz w:val="19"/>
      </w:rPr>
      <w:t>S.</w:t>
    </w:r>
    <w:r w:rsidR="00293CF9">
      <w:rPr>
        <w:rFonts w:ascii="Arial" w:hAnsi="Arial"/>
        <w:b/>
        <w:color w:val="000000"/>
        <w:sz w:val="19"/>
      </w:rPr>
      <w:t>r.l.</w:t>
    </w:r>
  </w:p>
  <w:p w14:paraId="2F1C3F9E" w14:textId="77777777" w:rsidR="00B557F0" w:rsidRDefault="00144083">
    <w:pPr>
      <w:rPr>
        <w:b/>
        <w:sz w:val="19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13013FAB" wp14:editId="31F42D88">
              <wp:simplePos x="0" y="0"/>
              <wp:positionH relativeFrom="column">
                <wp:posOffset>11430</wp:posOffset>
              </wp:positionH>
              <wp:positionV relativeFrom="paragraph">
                <wp:posOffset>62229</wp:posOffset>
              </wp:positionV>
              <wp:extent cx="6126480" cy="0"/>
              <wp:effectExtent l="0" t="0" r="2667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A28C9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4.9pt" to="483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" o:allowincell="f" strokecolor="blue" strokeweight=".5pt"/>
          </w:pict>
        </mc:Fallback>
      </mc:AlternateContent>
    </w:r>
    <w:r w:rsidR="00B557F0">
      <w:rPr>
        <w:b/>
        <w:sz w:val="19"/>
      </w:rPr>
      <w:t xml:space="preserve">                                                                 </w:t>
    </w:r>
  </w:p>
  <w:p w14:paraId="69C15C39" w14:textId="2E0FA6A6" w:rsidR="00B557F0" w:rsidRPr="00754BAF" w:rsidRDefault="00B557F0">
    <w:pPr>
      <w:pStyle w:val="Heading4"/>
      <w:rPr>
        <w:b w:val="0"/>
        <w:bCs/>
      </w:rPr>
    </w:pPr>
    <w:r w:rsidRPr="00754BAF">
      <w:rPr>
        <w:b w:val="0"/>
        <w:bCs/>
      </w:rPr>
      <w:t>Via Fiorentina, 17/E - 50063</w:t>
    </w:r>
    <w:r w:rsidR="009C32CA" w:rsidRPr="00754BAF">
      <w:rPr>
        <w:b w:val="0"/>
        <w:bCs/>
      </w:rPr>
      <w:t xml:space="preserve"> </w:t>
    </w:r>
    <w:r w:rsidRPr="00754BAF">
      <w:rPr>
        <w:b w:val="0"/>
        <w:bCs/>
      </w:rPr>
      <w:t xml:space="preserve">Figline </w:t>
    </w:r>
    <w:r w:rsidR="009C32CA" w:rsidRPr="00754BAF">
      <w:rPr>
        <w:b w:val="0"/>
        <w:bCs/>
      </w:rPr>
      <w:t xml:space="preserve">e Incisa </w:t>
    </w:r>
    <w:r w:rsidRPr="00754BAF">
      <w:rPr>
        <w:b w:val="0"/>
        <w:bCs/>
      </w:rPr>
      <w:t>Valdarno - FIRENZE (</w:t>
    </w:r>
    <w:proofErr w:type="spellStart"/>
    <w:r w:rsidRPr="00754BAF">
      <w:rPr>
        <w:b w:val="0"/>
        <w:bCs/>
      </w:rPr>
      <w:t>Italy</w:t>
    </w:r>
    <w:proofErr w:type="spellEnd"/>
    <w:r w:rsidRPr="00754BAF">
      <w:rPr>
        <w:b w:val="0"/>
        <w:bCs/>
      </w:rPr>
      <w:t xml:space="preserve">) </w:t>
    </w:r>
    <w:r w:rsidRPr="00754BAF">
      <w:rPr>
        <w:b w:val="0"/>
        <w:bCs/>
      </w:rPr>
      <w:tab/>
    </w:r>
  </w:p>
  <w:p w14:paraId="6F9CF71F" w14:textId="612F88FD" w:rsidR="0052484E" w:rsidRPr="00754BAF" w:rsidRDefault="0052484E" w:rsidP="0052484E">
    <w:pPr>
      <w:pStyle w:val="Heading4"/>
      <w:rPr>
        <w:b w:val="0"/>
        <w:bCs/>
      </w:rPr>
    </w:pPr>
    <w:r w:rsidRPr="00754BAF">
      <w:rPr>
        <w:b w:val="0"/>
        <w:bCs/>
      </w:rPr>
      <w:t>Azienda Certificata UNI EN ISO 9001</w:t>
    </w:r>
    <w:r w:rsidR="00567490" w:rsidRPr="00754BAF">
      <w:rPr>
        <w:b w:val="0"/>
        <w:bCs/>
      </w:rPr>
      <w:t>:</w:t>
    </w:r>
    <w:r w:rsidRPr="00754BAF">
      <w:rPr>
        <w:b w:val="0"/>
        <w:bCs/>
      </w:rPr>
      <w:t>20</w:t>
    </w:r>
    <w:r w:rsidR="00884D0C" w:rsidRPr="00754BAF">
      <w:rPr>
        <w:b w:val="0"/>
        <w:bCs/>
      </w:rPr>
      <w:t>15</w:t>
    </w:r>
  </w:p>
  <w:p w14:paraId="73C14CAE" w14:textId="77777777" w:rsidR="0052484E" w:rsidRPr="00754BAF" w:rsidRDefault="0052484E" w:rsidP="0052484E">
    <w:pPr>
      <w:pStyle w:val="Heading4"/>
      <w:tabs>
        <w:tab w:val="clear" w:pos="9638"/>
      </w:tabs>
      <w:rPr>
        <w:rFonts w:cs="Arial"/>
        <w:b w:val="0"/>
        <w:bCs/>
      </w:rPr>
    </w:pPr>
    <w:r w:rsidRPr="00754BAF">
      <w:rPr>
        <w:rFonts w:cs="Arial"/>
        <w:b w:val="0"/>
        <w:bCs/>
      </w:rPr>
      <w:t>Distribuzione componenti elettrici e elettronici</w:t>
    </w:r>
  </w:p>
  <w:p w14:paraId="39FBF004" w14:textId="77777777" w:rsidR="00144083" w:rsidRPr="00754BAF" w:rsidRDefault="00144083">
    <w:pPr>
      <w:rPr>
        <w:rFonts w:ascii="Arial" w:hAnsi="Arial"/>
        <w:bCs/>
        <w:sz w:val="19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5D"/>
    <w:multiLevelType w:val="hybridMultilevel"/>
    <w:tmpl w:val="04D8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73B1"/>
    <w:multiLevelType w:val="hybridMultilevel"/>
    <w:tmpl w:val="FFCC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4202"/>
    <w:multiLevelType w:val="hybridMultilevel"/>
    <w:tmpl w:val="551A53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1456D0"/>
    <w:multiLevelType w:val="hybridMultilevel"/>
    <w:tmpl w:val="9BEC1330"/>
    <w:lvl w:ilvl="0" w:tplc="C4BA94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4758C"/>
    <w:multiLevelType w:val="hybridMultilevel"/>
    <w:tmpl w:val="D374936C"/>
    <w:lvl w:ilvl="0" w:tplc="31DE93C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8D8"/>
    <w:multiLevelType w:val="hybridMultilevel"/>
    <w:tmpl w:val="900EDF90"/>
    <w:lvl w:ilvl="0" w:tplc="B8BA6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5D78"/>
    <w:multiLevelType w:val="hybridMultilevel"/>
    <w:tmpl w:val="53648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B0D99"/>
    <w:multiLevelType w:val="hybridMultilevel"/>
    <w:tmpl w:val="153A9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0702C"/>
    <w:multiLevelType w:val="hybridMultilevel"/>
    <w:tmpl w:val="073A921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174001">
    <w:abstractNumId w:val="4"/>
  </w:num>
  <w:num w:numId="2" w16cid:durableId="819225723">
    <w:abstractNumId w:val="8"/>
  </w:num>
  <w:num w:numId="3" w16cid:durableId="1058162591">
    <w:abstractNumId w:val="7"/>
  </w:num>
  <w:num w:numId="4" w16cid:durableId="812913391">
    <w:abstractNumId w:val="5"/>
  </w:num>
  <w:num w:numId="5" w16cid:durableId="711072918">
    <w:abstractNumId w:val="0"/>
  </w:num>
  <w:num w:numId="6" w16cid:durableId="1548643293">
    <w:abstractNumId w:val="1"/>
  </w:num>
  <w:num w:numId="7" w16cid:durableId="841510370">
    <w:abstractNumId w:val="3"/>
  </w:num>
  <w:num w:numId="8" w16cid:durableId="1889564982">
    <w:abstractNumId w:val="2"/>
  </w:num>
  <w:num w:numId="9" w16cid:durableId="221255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E4"/>
    <w:rsid w:val="00006E49"/>
    <w:rsid w:val="00024FC4"/>
    <w:rsid w:val="000A2041"/>
    <w:rsid w:val="000C165E"/>
    <w:rsid w:val="000C7A1F"/>
    <w:rsid w:val="000D3B53"/>
    <w:rsid w:val="000D490D"/>
    <w:rsid w:val="000D6A90"/>
    <w:rsid w:val="000E3B74"/>
    <w:rsid w:val="000E485B"/>
    <w:rsid w:val="001016A2"/>
    <w:rsid w:val="0012521D"/>
    <w:rsid w:val="0013029B"/>
    <w:rsid w:val="001311C2"/>
    <w:rsid w:val="00136E8D"/>
    <w:rsid w:val="00144083"/>
    <w:rsid w:val="001770DC"/>
    <w:rsid w:val="0019510B"/>
    <w:rsid w:val="001C0294"/>
    <w:rsid w:val="001F1992"/>
    <w:rsid w:val="001F3A8B"/>
    <w:rsid w:val="00204BF6"/>
    <w:rsid w:val="00246E38"/>
    <w:rsid w:val="002725AF"/>
    <w:rsid w:val="00277038"/>
    <w:rsid w:val="00281FA4"/>
    <w:rsid w:val="0028479B"/>
    <w:rsid w:val="00293CF9"/>
    <w:rsid w:val="002B5CB4"/>
    <w:rsid w:val="00306B4E"/>
    <w:rsid w:val="00311ABE"/>
    <w:rsid w:val="003345A5"/>
    <w:rsid w:val="00344FE4"/>
    <w:rsid w:val="00371E43"/>
    <w:rsid w:val="0037692C"/>
    <w:rsid w:val="003869C5"/>
    <w:rsid w:val="003A74F8"/>
    <w:rsid w:val="003B6A97"/>
    <w:rsid w:val="003D2C6E"/>
    <w:rsid w:val="003D55FA"/>
    <w:rsid w:val="003E781A"/>
    <w:rsid w:val="00414948"/>
    <w:rsid w:val="004628AB"/>
    <w:rsid w:val="00463ECB"/>
    <w:rsid w:val="00481E32"/>
    <w:rsid w:val="004C4141"/>
    <w:rsid w:val="00522A70"/>
    <w:rsid w:val="0052484E"/>
    <w:rsid w:val="00530821"/>
    <w:rsid w:val="00534C81"/>
    <w:rsid w:val="00554403"/>
    <w:rsid w:val="005660F0"/>
    <w:rsid w:val="00567490"/>
    <w:rsid w:val="0058141E"/>
    <w:rsid w:val="005915EB"/>
    <w:rsid w:val="005F4774"/>
    <w:rsid w:val="005F47D8"/>
    <w:rsid w:val="00600A9F"/>
    <w:rsid w:val="00600CA6"/>
    <w:rsid w:val="006160AF"/>
    <w:rsid w:val="00624651"/>
    <w:rsid w:val="0062643C"/>
    <w:rsid w:val="00650BB4"/>
    <w:rsid w:val="0066588A"/>
    <w:rsid w:val="00695577"/>
    <w:rsid w:val="006A30E5"/>
    <w:rsid w:val="00754BAF"/>
    <w:rsid w:val="00780693"/>
    <w:rsid w:val="007C0E56"/>
    <w:rsid w:val="007D3EA7"/>
    <w:rsid w:val="007E1860"/>
    <w:rsid w:val="007E625A"/>
    <w:rsid w:val="007F7185"/>
    <w:rsid w:val="00800183"/>
    <w:rsid w:val="00813403"/>
    <w:rsid w:val="00836329"/>
    <w:rsid w:val="00863BC2"/>
    <w:rsid w:val="00884D0C"/>
    <w:rsid w:val="00887369"/>
    <w:rsid w:val="008939A9"/>
    <w:rsid w:val="00896E64"/>
    <w:rsid w:val="008A2F72"/>
    <w:rsid w:val="008A434B"/>
    <w:rsid w:val="008B2EBE"/>
    <w:rsid w:val="008F38C7"/>
    <w:rsid w:val="009233D5"/>
    <w:rsid w:val="0093638B"/>
    <w:rsid w:val="00945F72"/>
    <w:rsid w:val="009465EE"/>
    <w:rsid w:val="00991EBC"/>
    <w:rsid w:val="00997E56"/>
    <w:rsid w:val="009A201B"/>
    <w:rsid w:val="009A26C5"/>
    <w:rsid w:val="009C32CA"/>
    <w:rsid w:val="009C4299"/>
    <w:rsid w:val="009D49C8"/>
    <w:rsid w:val="009E05AB"/>
    <w:rsid w:val="009E75FD"/>
    <w:rsid w:val="00A42C7E"/>
    <w:rsid w:val="00A52CA3"/>
    <w:rsid w:val="00A65792"/>
    <w:rsid w:val="00A86EF7"/>
    <w:rsid w:val="00AA4D8F"/>
    <w:rsid w:val="00AC23A1"/>
    <w:rsid w:val="00AC2E59"/>
    <w:rsid w:val="00AE1B41"/>
    <w:rsid w:val="00AF3D03"/>
    <w:rsid w:val="00B00804"/>
    <w:rsid w:val="00B01678"/>
    <w:rsid w:val="00B07DD3"/>
    <w:rsid w:val="00B15808"/>
    <w:rsid w:val="00B20BF7"/>
    <w:rsid w:val="00B247B2"/>
    <w:rsid w:val="00B50BB6"/>
    <w:rsid w:val="00B557F0"/>
    <w:rsid w:val="00BB2414"/>
    <w:rsid w:val="00BC42D6"/>
    <w:rsid w:val="00BD2EEC"/>
    <w:rsid w:val="00BD6036"/>
    <w:rsid w:val="00BD7BD6"/>
    <w:rsid w:val="00BE7698"/>
    <w:rsid w:val="00C310D8"/>
    <w:rsid w:val="00C3595D"/>
    <w:rsid w:val="00C44BC3"/>
    <w:rsid w:val="00C559B3"/>
    <w:rsid w:val="00C62003"/>
    <w:rsid w:val="00C63C2A"/>
    <w:rsid w:val="00C67563"/>
    <w:rsid w:val="00CB2639"/>
    <w:rsid w:val="00CB2D11"/>
    <w:rsid w:val="00CC4EDD"/>
    <w:rsid w:val="00CD2BA3"/>
    <w:rsid w:val="00D542E8"/>
    <w:rsid w:val="00D73F3B"/>
    <w:rsid w:val="00D7677B"/>
    <w:rsid w:val="00D855EA"/>
    <w:rsid w:val="00D91F3B"/>
    <w:rsid w:val="00E024EA"/>
    <w:rsid w:val="00E13AE8"/>
    <w:rsid w:val="00E14F3F"/>
    <w:rsid w:val="00E15C9E"/>
    <w:rsid w:val="00E35DB6"/>
    <w:rsid w:val="00E8129C"/>
    <w:rsid w:val="00EA0560"/>
    <w:rsid w:val="00EA7988"/>
    <w:rsid w:val="00EB0155"/>
    <w:rsid w:val="00EC7121"/>
    <w:rsid w:val="00EF266E"/>
    <w:rsid w:val="00F367E2"/>
    <w:rsid w:val="00F37F1D"/>
    <w:rsid w:val="00F47F8F"/>
    <w:rsid w:val="00F54F90"/>
    <w:rsid w:val="00F5787E"/>
    <w:rsid w:val="00F602E5"/>
    <w:rsid w:val="00F667DA"/>
    <w:rsid w:val="00F70FB1"/>
    <w:rsid w:val="00F915F7"/>
    <w:rsid w:val="00F95BF9"/>
    <w:rsid w:val="00FA42F7"/>
    <w:rsid w:val="00FC0186"/>
    <w:rsid w:val="00FC25CA"/>
    <w:rsid w:val="00FE6734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CDDC5"/>
  <w15:docId w15:val="{84BE9BCF-B891-47EB-BFC7-E0712CD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638"/>
      </w:tabs>
      <w:outlineLvl w:val="3"/>
    </w:pPr>
    <w:rPr>
      <w:rFonts w:ascii="Arial" w:hAnsi="Arial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customStyle="1" w:styleId="Corpodeltesto">
    <w:name w:val="Corpo del testo"/>
    <w:basedOn w:val="Normal"/>
    <w:pPr>
      <w:spacing w:after="120"/>
    </w:pPr>
  </w:style>
  <w:style w:type="paragraph" w:customStyle="1" w:styleId="Istruzionidiinvio">
    <w:name w:val="Istruzioni di invio"/>
    <w:basedOn w:val="Normal"/>
  </w:style>
  <w:style w:type="paragraph" w:customStyle="1" w:styleId="ElencoCc">
    <w:name w:val="Elenco Cc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2">
    <w:name w:val="Body Text 2"/>
    <w:basedOn w:val="Normal"/>
    <w:pPr>
      <w:tabs>
        <w:tab w:val="left" w:pos="7088"/>
      </w:tabs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24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BA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BA3"/>
    <w:pPr>
      <w:ind w:left="720"/>
      <w:contextualSpacing/>
      <w:jc w:val="both"/>
    </w:pPr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522A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7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9E05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05AB"/>
  </w:style>
  <w:style w:type="paragraph" w:styleId="Title">
    <w:name w:val="Title"/>
    <w:basedOn w:val="Normal"/>
    <w:next w:val="Normal"/>
    <w:link w:val="TitleChar"/>
    <w:qFormat/>
    <w:rsid w:val="009E05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E05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riofir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KKKKK</vt:lpstr>
      <vt:lpstr>KKKKK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</dc:title>
  <dc:creator>Carla Mori</dc:creator>
  <cp:lastModifiedBy>Francesca Comanducci</cp:lastModifiedBy>
  <cp:revision>18</cp:revision>
  <cp:lastPrinted>2022-02-16T08:55:00Z</cp:lastPrinted>
  <dcterms:created xsi:type="dcterms:W3CDTF">2021-07-05T09:28:00Z</dcterms:created>
  <dcterms:modified xsi:type="dcterms:W3CDTF">2022-06-17T07:16:00Z</dcterms:modified>
</cp:coreProperties>
</file>